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Ashley Kenney 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PAD 6250 </w:t>
      </w:r>
    </w:p>
    <w:p w:rsidR="00000000" w:rsidDel="00000000" w:rsidP="00000000" w:rsidRDefault="00000000" w:rsidRPr="00000000" w14:paraId="0000000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Oct 22, 2020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>
          <w:rFonts w:ascii="Times New Roman" w:cs="Times New Roman" w:eastAsia="Times New Roman" w:hAnsi="Times New Roman"/>
        </w:rPr>
      </w:pPr>
      <w:bookmarkStart w:colFirst="0" w:colLast="0" w:name="_hnh2zyar1kzp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Design Paper Topic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Topic: How Social Media influence Public Administration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Social media usage has affected adult’s politics, workplace, civilian life, and the news. I will review academic journals, friends, and my own experience of social media.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highlight w:val="white"/>
          <w:rtl w:val="0"/>
        </w:rPr>
        <w:t xml:space="preserve">On social, individuals can engage in direct dialogue with politicians, civic officials, companies, and government agencies. The Trump administration has been a prime example of how social media has changed politics.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80" w:lineRule="auto"/>
        <w:rPr>
          <w:rFonts w:ascii="Times New Roman" w:cs="Times New Roman" w:eastAsia="Times New Roman" w:hAnsi="Times New Roman"/>
        </w:rPr>
      </w:pPr>
      <w:bookmarkStart w:colFirst="0" w:colLast="0" w:name="_mu752wsix0qk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Highlights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Rule="auto"/>
        <w:ind w:left="720" w:right="40" w:hanging="360"/>
        <w:rPr>
          <w:rFonts w:ascii="Times New Roman" w:cs="Times New Roman" w:eastAsia="Times New Roman" w:hAnsi="Times New Roman"/>
          <w:color w:val="2e2e2e"/>
        </w:rPr>
      </w:pPr>
      <w:r w:rsidDel="00000000" w:rsidR="00000000" w:rsidRPr="00000000">
        <w:rPr>
          <w:rFonts w:ascii="Times New Roman" w:cs="Times New Roman" w:eastAsia="Times New Roman" w:hAnsi="Times New Roman"/>
          <w:color w:val="2e2e2e"/>
          <w:rtl w:val="0"/>
        </w:rPr>
        <w:t xml:space="preserve">The</w:t>
      </w:r>
      <w:r w:rsidDel="00000000" w:rsidR="00000000" w:rsidRPr="00000000">
        <w:rPr>
          <w:rFonts w:ascii="Times New Roman" w:cs="Times New Roman" w:eastAsia="Times New Roman" w:hAnsi="Times New Roman"/>
          <w:color w:val="2e2e2e"/>
          <w:rtl w:val="0"/>
        </w:rPr>
        <w:t xml:space="preserve"> effects of social media and technology platforms usage by governmental agencies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Rule="auto"/>
        <w:ind w:left="720" w:right="40" w:hanging="360"/>
        <w:rPr>
          <w:rFonts w:ascii="Times New Roman" w:cs="Times New Roman" w:eastAsia="Times New Roman" w:hAnsi="Times New Roman"/>
          <w:color w:val="2e2e2e"/>
        </w:rPr>
      </w:pPr>
      <w:r w:rsidDel="00000000" w:rsidR="00000000" w:rsidRPr="00000000">
        <w:rPr>
          <w:rFonts w:ascii="Times New Roman" w:cs="Times New Roman" w:eastAsia="Times New Roman" w:hAnsi="Times New Roman"/>
          <w:color w:val="2e2e2e"/>
          <w:rtl w:val="0"/>
        </w:rPr>
        <w:t xml:space="preserve">Social media affecting political platforms during presidential elections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Rule="auto"/>
        <w:ind w:left="720" w:right="40" w:hanging="360"/>
        <w:rPr>
          <w:rFonts w:ascii="Times New Roman" w:cs="Times New Roman" w:eastAsia="Times New Roman" w:hAnsi="Times New Roman"/>
          <w:color w:val="2e2e2e"/>
        </w:rPr>
      </w:pPr>
      <w:r w:rsidDel="00000000" w:rsidR="00000000" w:rsidRPr="00000000">
        <w:rPr>
          <w:rFonts w:ascii="Times New Roman" w:cs="Times New Roman" w:eastAsia="Times New Roman" w:hAnsi="Times New Roman"/>
          <w:color w:val="2e2e2e"/>
          <w:rtl w:val="0"/>
        </w:rPr>
        <w:t xml:space="preserve">The rise of Instagram and Snapchat providing enhanced filters to alter their facial appearance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360" w:lineRule="auto"/>
        <w:ind w:left="720" w:right="40" w:hanging="360"/>
        <w:rPr>
          <w:rFonts w:ascii="Times New Roman" w:cs="Times New Roman" w:eastAsia="Times New Roman" w:hAnsi="Times New Roman"/>
          <w:color w:val="2e2e2e"/>
        </w:rPr>
      </w:pPr>
      <w:r w:rsidDel="00000000" w:rsidR="00000000" w:rsidRPr="00000000">
        <w:rPr>
          <w:rFonts w:ascii="Times New Roman" w:cs="Times New Roman" w:eastAsia="Times New Roman" w:hAnsi="Times New Roman"/>
          <w:color w:val="2e2e2e"/>
          <w:rtl w:val="0"/>
        </w:rPr>
        <w:t xml:space="preserve">Social Media usage to build awareness during a crisis </w:t>
      </w:r>
    </w:p>
    <w:p w:rsidR="00000000" w:rsidDel="00000000" w:rsidP="00000000" w:rsidRDefault="00000000" w:rsidRPr="00000000" w14:paraId="00000011">
      <w:pPr>
        <w:spacing w:after="360" w:lineRule="auto"/>
        <w:ind w:right="40"/>
        <w:rPr>
          <w:rFonts w:ascii="Times New Roman" w:cs="Times New Roman" w:eastAsia="Times New Roman" w:hAnsi="Times New Roman"/>
          <w:color w:val="2e2e2e"/>
        </w:rPr>
      </w:pPr>
      <w:r w:rsidDel="00000000" w:rsidR="00000000" w:rsidRPr="00000000">
        <w:rPr>
          <w:rFonts w:ascii="Times New Roman" w:cs="Times New Roman" w:eastAsia="Times New Roman" w:hAnsi="Times New Roman"/>
          <w:color w:val="2e2e2e"/>
          <w:rtl w:val="0"/>
        </w:rPr>
        <w:t xml:space="preserve">Citations :</w:t>
      </w:r>
    </w:p>
    <w:p w:rsidR="00000000" w:rsidDel="00000000" w:rsidP="00000000" w:rsidRDefault="00000000" w:rsidRPr="00000000" w14:paraId="00000012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Taylor, J. (2017, September 30). How Social Media is Changing Public Administration [Infographic]. Retrieved October 22, 2020, from https://www.socialmediatoday.com/social-networks/how-social-media-changing-public-administration-infographic</w:t>
      </w:r>
    </w:p>
    <w:p w:rsidR="00000000" w:rsidDel="00000000" w:rsidP="00000000" w:rsidRDefault="00000000" w:rsidRPr="00000000" w14:paraId="00000013">
      <w:pPr>
        <w:spacing w:after="360" w:lineRule="auto"/>
        <w:ind w:right="40"/>
        <w:rPr>
          <w:rFonts w:ascii="Times New Roman" w:cs="Times New Roman" w:eastAsia="Times New Roman" w:hAnsi="Times New Roman"/>
          <w:color w:val="2e2e2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360" w:lineRule="auto"/>
        <w:ind w:right="40"/>
        <w:rPr>
          <w:rFonts w:ascii="Times New Roman" w:cs="Times New Roman" w:eastAsia="Times New Roman" w:hAnsi="Times New Roman"/>
          <w:color w:val="2e2e2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